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C4D" w14:textId="47EE3FBD" w:rsidR="00402F72" w:rsidRDefault="00F72FB2" w:rsidP="00402F72">
      <w:r>
        <w:rPr>
          <w:noProof/>
        </w:rPr>
        <mc:AlternateContent>
          <mc:Choice Requires="wps">
            <w:drawing>
              <wp:anchor distT="0" distB="0" distL="114300" distR="114300" simplePos="0" relativeHeight="251663360" behindDoc="0" locked="0" layoutInCell="1" allowOverlap="1" wp14:anchorId="6E6E58BA" wp14:editId="11AB92DA">
                <wp:simplePos x="0" y="0"/>
                <wp:positionH relativeFrom="margin">
                  <wp:posOffset>862965</wp:posOffset>
                </wp:positionH>
                <wp:positionV relativeFrom="paragraph">
                  <wp:posOffset>45085</wp:posOffset>
                </wp:positionV>
                <wp:extent cx="4486275" cy="426720"/>
                <wp:effectExtent l="0" t="0" r="0" b="0"/>
                <wp:wrapNone/>
                <wp:docPr id="1671956083"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86275" cy="426720"/>
                        </a:xfrm>
                        <a:prstGeom prst="rect">
                          <a:avLst/>
                        </a:prstGeom>
                        <a:noFill/>
                        <a:ln w="6350">
                          <a:noFill/>
                        </a:ln>
                      </wps:spPr>
                      <wps:txbx>
                        <w:txbxContent>
                          <w:p w14:paraId="4C32FF78" w14:textId="677E1265" w:rsidR="00790050" w:rsidRPr="00790050" w:rsidRDefault="00BC406E" w:rsidP="00790050">
                            <w:pPr>
                              <w:spacing w:after="0" w:line="240" w:lineRule="auto"/>
                              <w:jc w:val="center"/>
                              <w:rPr>
                                <w:rFonts w:ascii="ADLaM Display" w:hAnsi="ADLaM Display" w:cs="ADLaM Display"/>
                                <w:b/>
                                <w:bCs/>
                                <w:sz w:val="36"/>
                                <w:szCs w:val="36"/>
                              </w:rPr>
                            </w:pPr>
                            <w:r>
                              <w:rPr>
                                <w:rFonts w:ascii="ADLaM Display" w:hAnsi="ADLaM Display" w:cs="ADLaM Display"/>
                                <w:b/>
                                <w:bCs/>
                                <w:color w:val="156082" w:themeColor="accent1"/>
                                <w:sz w:val="36"/>
                                <w:szCs w:val="36"/>
                              </w:rPr>
                              <w:t>PSYCHOLOGUE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E58BA" id="_x0000_t202" coordsize="21600,21600" o:spt="202" path="m,l,21600r21600,l21600,xe">
                <v:stroke joinstyle="miter"/>
                <v:path gradientshapeok="t" o:connecttype="rect"/>
              </v:shapetype>
              <v:shape id="Zone de texte 38" o:spid="_x0000_s1026" type="#_x0000_t202" style="position:absolute;margin-left:67.95pt;margin-top:3.55pt;width:353.25pt;height:33.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" filled="f" stroked="f" strokeweight=".5pt">
                <v:textbox>
                  <w:txbxContent>
                    <w:p w14:paraId="4C32FF78" w14:textId="677E1265" w:rsidR="00790050" w:rsidRPr="00790050" w:rsidRDefault="00BC406E" w:rsidP="00790050">
                      <w:pPr>
                        <w:spacing w:after="0" w:line="240" w:lineRule="auto"/>
                        <w:jc w:val="center"/>
                        <w:rPr>
                          <w:rFonts w:ascii="ADLaM Display" w:hAnsi="ADLaM Display" w:cs="ADLaM Display"/>
                          <w:b/>
                          <w:bCs/>
                          <w:sz w:val="36"/>
                          <w:szCs w:val="36"/>
                        </w:rPr>
                      </w:pPr>
                      <w:r>
                        <w:rPr>
                          <w:rFonts w:ascii="ADLaM Display" w:hAnsi="ADLaM Display" w:cs="ADLaM Display"/>
                          <w:b/>
                          <w:bCs/>
                          <w:color w:val="156082" w:themeColor="accent1"/>
                          <w:sz w:val="36"/>
                          <w:szCs w:val="36"/>
                        </w:rPr>
                        <w:t>PSYCHOLOGUE</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5951BAB0" wp14:editId="586430F4">
                <wp:simplePos x="0" y="0"/>
                <wp:positionH relativeFrom="column">
                  <wp:posOffset>-448310</wp:posOffset>
                </wp:positionH>
                <wp:positionV relativeFrom="paragraph">
                  <wp:posOffset>-110490</wp:posOffset>
                </wp:positionV>
                <wp:extent cx="21590" cy="9923780"/>
                <wp:effectExtent l="0" t="0" r="35560" b="20320"/>
                <wp:wrapNone/>
                <wp:docPr id="2122016307" name="Connecteur droit 6"/>
                <wp:cNvGraphicFramePr/>
                <a:graphic xmlns:a="http://schemas.openxmlformats.org/drawingml/2006/main">
                  <a:graphicData uri="http://schemas.microsoft.com/office/word/2010/wordprocessingShape">
                    <wps:wsp>
                      <wps:cNvCnPr/>
                      <wps:spPr>
                        <a:xfrm>
                          <a:off x="0" y="0"/>
                          <a:ext cx="21590" cy="9923780"/>
                        </a:xfrm>
                        <a:prstGeom prst="line">
                          <a:avLst/>
                        </a:prstGeom>
                        <a:ln>
                          <a:solidFill>
                            <a:srgbClr val="A4CD03"/>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A7BDA" id="Connecteur droit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pt,-8.7pt" to="-33.6pt,7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" strokecolor="#a4cd03" strokeweight="1.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344A986D" wp14:editId="3C824D32">
                <wp:simplePos x="0" y="0"/>
                <wp:positionH relativeFrom="column">
                  <wp:posOffset>-500380</wp:posOffset>
                </wp:positionH>
                <wp:positionV relativeFrom="paragraph">
                  <wp:posOffset>-136525</wp:posOffset>
                </wp:positionV>
                <wp:extent cx="29845" cy="9992995"/>
                <wp:effectExtent l="0" t="0" r="27305" b="27305"/>
                <wp:wrapNone/>
                <wp:docPr id="1784649841" name="Connecteur droit 6"/>
                <wp:cNvGraphicFramePr/>
                <a:graphic xmlns:a="http://schemas.openxmlformats.org/drawingml/2006/main">
                  <a:graphicData uri="http://schemas.microsoft.com/office/word/2010/wordprocessingShape">
                    <wps:wsp>
                      <wps:cNvCnPr/>
                      <wps:spPr>
                        <a:xfrm>
                          <a:off x="0" y="0"/>
                          <a:ext cx="29845" cy="9992995"/>
                        </a:xfrm>
                        <a:prstGeom prst="line">
                          <a:avLst/>
                        </a:prstGeom>
                        <a:ln>
                          <a:headEnd type="none" w="med" len="med"/>
                          <a:tailEnd type="none" w="med" len="med"/>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95895" id="Connecteur droit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pt,-10.75pt" to="-37.05pt,7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" strokecolor="#156082 [3204]" strokeweight="1.5pt">
                <v:stroke joinstyle="miter"/>
              </v:line>
            </w:pict>
          </mc:Fallback>
        </mc:AlternateContent>
      </w:r>
      <w:r>
        <w:rPr>
          <w:noProof/>
        </w:rPr>
        <mc:AlternateContent>
          <mc:Choice Requires="wps">
            <w:drawing>
              <wp:anchor distT="0" distB="0" distL="114300" distR="114300" simplePos="0" relativeHeight="251686912" behindDoc="0" locked="0" layoutInCell="1" allowOverlap="1" wp14:anchorId="58DC2D32" wp14:editId="1A100EFA">
                <wp:simplePos x="0" y="0"/>
                <wp:positionH relativeFrom="column">
                  <wp:posOffset>-396240</wp:posOffset>
                </wp:positionH>
                <wp:positionV relativeFrom="paragraph">
                  <wp:posOffset>-283845</wp:posOffset>
                </wp:positionV>
                <wp:extent cx="29845" cy="10096500"/>
                <wp:effectExtent l="0" t="0" r="27305" b="19050"/>
                <wp:wrapNone/>
                <wp:docPr id="290070378" name="Connecteur droit 6"/>
                <wp:cNvGraphicFramePr/>
                <a:graphic xmlns:a="http://schemas.openxmlformats.org/drawingml/2006/main">
                  <a:graphicData uri="http://schemas.microsoft.com/office/word/2010/wordprocessingShape">
                    <wps:wsp>
                      <wps:cNvCnPr/>
                      <wps:spPr>
                        <a:xfrm>
                          <a:off x="0" y="0"/>
                          <a:ext cx="29845" cy="10096500"/>
                        </a:xfrm>
                        <a:prstGeom prst="line">
                          <a:avLst/>
                        </a:prstGeom>
                        <a:ln w="19050" cap="flat" cmpd="sng" algn="ctr">
                          <a:solidFill>
                            <a:srgbClr val="1F48A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12C8F" id="Connecteur droit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pt,-22.35pt" to="-28.85pt,7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" strokecolor="#1f48a2" strokeweight="1.5pt">
                <v:stroke dashstyle="dash"/>
              </v:line>
            </w:pict>
          </mc:Fallback>
        </mc:AlternateContent>
      </w:r>
      <w:r w:rsidR="007004EC">
        <w:rPr>
          <w:noProof/>
        </w:rPr>
        <mc:AlternateContent>
          <mc:Choice Requires="wps">
            <w:drawing>
              <wp:anchor distT="0" distB="0" distL="114300" distR="114300" simplePos="0" relativeHeight="251661312" behindDoc="0" locked="0" layoutInCell="1" allowOverlap="1" wp14:anchorId="2A65ED5D" wp14:editId="47AC3210">
                <wp:simplePos x="0" y="0"/>
                <wp:positionH relativeFrom="margin">
                  <wp:posOffset>2379345</wp:posOffset>
                </wp:positionH>
                <wp:positionV relativeFrom="paragraph">
                  <wp:posOffset>-222885</wp:posOffset>
                </wp:positionV>
                <wp:extent cx="1343025" cy="247650"/>
                <wp:effectExtent l="38100" t="38100" r="104775" b="95250"/>
                <wp:wrapNone/>
                <wp:docPr id="1658174500" name="Zone de texte 3"/>
                <wp:cNvGraphicFramePr/>
                <a:graphic xmlns:a="http://schemas.openxmlformats.org/drawingml/2006/main">
                  <a:graphicData uri="http://schemas.microsoft.com/office/word/2010/wordprocessingShape">
                    <wps:wsp>
                      <wps:cNvSpPr txBox="1"/>
                      <wps:spPr>
                        <a:xfrm>
                          <a:off x="0" y="0"/>
                          <a:ext cx="1343025" cy="247650"/>
                        </a:xfrm>
                        <a:prstGeom prst="rect">
                          <a:avLst/>
                        </a:prstGeom>
                        <a:solidFill>
                          <a:srgbClr val="A4CD03"/>
                        </a:solidFill>
                        <a:ln w="6350">
                          <a:noFill/>
                        </a:ln>
                        <a:effectLst>
                          <a:outerShdw blurRad="50800" dist="38100" dir="2700000" algn="tl" rotWithShape="0">
                            <a:prstClr val="black">
                              <a:alpha val="40000"/>
                            </a:prstClr>
                          </a:outerShdw>
                        </a:effectLst>
                      </wps:spPr>
                      <wps:txb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5ED5D" id="Zone de texte 3" o:spid="_x0000_s1027" type="#_x0000_t202" style="position:absolute;margin-left:187.35pt;margin-top:-17.55pt;width:105.7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" fillcolor="#a4cd03" stroked="f" strokeweight=".5pt">
                <v:shadow on="t" color="black" opacity="26214f" origin="-.5,-.5" offset=".74836mm,.74836mm"/>
                <v:textbox>
                  <w:txbxContent>
                    <w:p w14:paraId="49F82E55" w14:textId="7C628F9A" w:rsidR="00402F72" w:rsidRPr="007004EC" w:rsidRDefault="00402F72" w:rsidP="00402F72">
                      <w:pPr>
                        <w:jc w:val="center"/>
                        <w:rPr>
                          <w:b/>
                          <w:bCs/>
                          <w:color w:val="FFFFFF" w:themeColor="background1"/>
                          <w:sz w:val="24"/>
                          <w:szCs w:val="24"/>
                        </w:rPr>
                      </w:pPr>
                      <w:r w:rsidRPr="007004EC">
                        <w:rPr>
                          <w:b/>
                          <w:bCs/>
                          <w:color w:val="FFFFFF" w:themeColor="background1"/>
                          <w:sz w:val="24"/>
                          <w:szCs w:val="24"/>
                        </w:rPr>
                        <w:t>H/F</w:t>
                      </w:r>
                    </w:p>
                  </w:txbxContent>
                </v:textbox>
                <w10:wrap anchorx="margin"/>
              </v:shape>
            </w:pict>
          </mc:Fallback>
        </mc:AlternateContent>
      </w:r>
      <w:r w:rsidR="007D6096">
        <w:rPr>
          <w:noProof/>
        </w:rPr>
        <w:drawing>
          <wp:anchor distT="0" distB="0" distL="114300" distR="114300" simplePos="0" relativeHeight="251673600" behindDoc="0" locked="0" layoutInCell="1" allowOverlap="1" wp14:anchorId="3067E1DD" wp14:editId="07C3A890">
            <wp:simplePos x="0" y="0"/>
            <wp:positionH relativeFrom="column">
              <wp:posOffset>5744845</wp:posOffset>
            </wp:positionH>
            <wp:positionV relativeFrom="paragraph">
              <wp:posOffset>8890</wp:posOffset>
            </wp:positionV>
            <wp:extent cx="621030" cy="622300"/>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030" cy="62230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w:drawing>
          <wp:anchor distT="0" distB="0" distL="114300" distR="114300" simplePos="0" relativeHeight="251670528" behindDoc="0" locked="0" layoutInCell="1" allowOverlap="1" wp14:anchorId="36D50462" wp14:editId="5C1A39B5">
            <wp:simplePos x="0" y="0"/>
            <wp:positionH relativeFrom="column">
              <wp:posOffset>-288290</wp:posOffset>
            </wp:positionH>
            <wp:positionV relativeFrom="paragraph">
              <wp:posOffset>27940</wp:posOffset>
            </wp:positionV>
            <wp:extent cx="896620" cy="449580"/>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6620" cy="449580"/>
                    </a:xfrm>
                    <a:prstGeom prst="rect">
                      <a:avLst/>
                    </a:prstGeom>
                  </pic:spPr>
                </pic:pic>
              </a:graphicData>
            </a:graphic>
            <wp14:sizeRelH relativeFrom="margin">
              <wp14:pctWidth>0</wp14:pctWidth>
            </wp14:sizeRelH>
            <wp14:sizeRelV relativeFrom="margin">
              <wp14:pctHeight>0</wp14:pctHeight>
            </wp14:sizeRelV>
          </wp:anchor>
        </w:drawing>
      </w:r>
      <w:r w:rsidR="007D6096">
        <w:rPr>
          <w:noProof/>
        </w:rPr>
        <mc:AlternateContent>
          <mc:Choice Requires="wps">
            <w:drawing>
              <wp:anchor distT="0" distB="0" distL="114300" distR="114300" simplePos="0" relativeHeight="251659264" behindDoc="0" locked="0" layoutInCell="1" allowOverlap="1" wp14:anchorId="1A7C3D65" wp14:editId="212031D6">
                <wp:simplePos x="0" y="0"/>
                <wp:positionH relativeFrom="page">
                  <wp:align>right</wp:align>
                </wp:positionH>
                <wp:positionV relativeFrom="paragraph">
                  <wp:posOffset>-890270</wp:posOffset>
                </wp:positionV>
                <wp:extent cx="7536180" cy="769620"/>
                <wp:effectExtent l="0" t="0" r="26670" b="11430"/>
                <wp:wrapNone/>
                <wp:docPr id="21042880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76962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A7D7D76" id="Rectangle 52" o:spid="_x0000_s1026" style="position:absolute;margin-left:542.2pt;margin-top:-70.1pt;width:593.4pt;height:6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" fillcolor="#1f48a2" strokecolor="#030e13 [484]" strokeweight="1pt">
                <v:path arrowok="t"/>
                <w10:wrap anchorx="page"/>
              </v:rect>
            </w:pict>
          </mc:Fallback>
        </mc:AlternateContent>
      </w:r>
      <w:r w:rsidR="007D6096">
        <w:rPr>
          <w:noProof/>
        </w:rPr>
        <mc:AlternateContent>
          <mc:Choice Requires="wps">
            <w:drawing>
              <wp:anchor distT="0" distB="0" distL="114300" distR="114300" simplePos="0" relativeHeight="251660288" behindDoc="0" locked="0" layoutInCell="1" allowOverlap="1" wp14:anchorId="514752E3" wp14:editId="78EEDC13">
                <wp:simplePos x="0" y="0"/>
                <wp:positionH relativeFrom="page">
                  <wp:align>right</wp:align>
                </wp:positionH>
                <wp:positionV relativeFrom="paragraph">
                  <wp:posOffset>-747395</wp:posOffset>
                </wp:positionV>
                <wp:extent cx="7536180" cy="464820"/>
                <wp:effectExtent l="0" t="0" r="7620" b="0"/>
                <wp:wrapNone/>
                <wp:docPr id="35532080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6180" cy="46482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4752E3" id="Rectangle 54" o:spid="_x0000_s1028" style="position:absolute;margin-left:542.2pt;margin-top:-58.85pt;width:593.4pt;height:36.6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" fillcolor="#a4cd03" stroked="f" strokeweight="1pt">
                <v:textbox>
                  <w:txbxContent>
                    <w:p w14:paraId="640C00D4" w14:textId="77777777" w:rsidR="00402F72" w:rsidRPr="00402F72" w:rsidRDefault="00402F72" w:rsidP="00402F72">
                      <w:pPr>
                        <w:jc w:val="center"/>
                        <w:rPr>
                          <w:sz w:val="52"/>
                          <w:szCs w:val="52"/>
                        </w:rPr>
                      </w:pPr>
                      <w:r w:rsidRPr="00402F72">
                        <w:rPr>
                          <w:rStyle w:val="oypena"/>
                          <w:b/>
                          <w:bCs/>
                          <w:color w:val="FFFFFF"/>
                          <w:sz w:val="52"/>
                          <w:szCs w:val="52"/>
                        </w:rPr>
                        <w:t>PROCH’EMPLOI - RECHERCHE</w:t>
                      </w:r>
                    </w:p>
                  </w:txbxContent>
                </v:textbox>
                <w10:wrap anchorx="page"/>
              </v:rect>
            </w:pict>
          </mc:Fallback>
        </mc:AlternateContent>
      </w:r>
      <w:r>
        <w:t xml:space="preserve"> </w:t>
      </w:r>
    </w:p>
    <w:p w14:paraId="57E56AAA" w14:textId="0F7C1892" w:rsidR="00797EF5" w:rsidRDefault="00797EF5"/>
    <w:p w14:paraId="784C89A8" w14:textId="7369A98E" w:rsidR="00402F72" w:rsidRDefault="007004EC">
      <w:r>
        <w:rPr>
          <w:noProof/>
        </w:rPr>
        <mc:AlternateContent>
          <mc:Choice Requires="wps">
            <w:drawing>
              <wp:anchor distT="4294967295" distB="4294967295" distL="114300" distR="114300" simplePos="0" relativeHeight="251665408" behindDoc="0" locked="0" layoutInCell="1" allowOverlap="1" wp14:anchorId="6DCA3A87" wp14:editId="057B8C5A">
                <wp:simplePos x="0" y="0"/>
                <wp:positionH relativeFrom="column">
                  <wp:posOffset>724535</wp:posOffset>
                </wp:positionH>
                <wp:positionV relativeFrom="paragraph">
                  <wp:posOffset>10795</wp:posOffset>
                </wp:positionV>
                <wp:extent cx="4524375" cy="9525"/>
                <wp:effectExtent l="0" t="0" r="28575" b="28575"/>
                <wp:wrapNone/>
                <wp:docPr id="886999389"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524375" cy="9525"/>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00E806" id="Connecteur droit 40"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85pt" to="413.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" strokecolor="#a4cd03" strokeweight="1pt">
                <v:stroke joinstyle="miter"/>
                <o:lock v:ext="edit" shapetype="f"/>
              </v:line>
            </w:pict>
          </mc:Fallback>
        </mc:AlternateContent>
      </w:r>
      <w:r w:rsidR="007D6096">
        <w:rPr>
          <w:noProof/>
        </w:rPr>
        <w:drawing>
          <wp:anchor distT="0" distB="0" distL="114300" distR="114300" simplePos="0" relativeHeight="251672576" behindDoc="0" locked="0" layoutInCell="1" allowOverlap="1" wp14:anchorId="1B3BEB82" wp14:editId="029959C3">
            <wp:simplePos x="0" y="0"/>
            <wp:positionH relativeFrom="margin">
              <wp:align>right</wp:align>
            </wp:positionH>
            <wp:positionV relativeFrom="paragraph">
              <wp:posOffset>69850</wp:posOffset>
            </wp:positionV>
            <wp:extent cx="714375" cy="278765"/>
            <wp:effectExtent l="0" t="0" r="9525" b="6985"/>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4375" cy="278765"/>
                    </a:xfrm>
                    <a:prstGeom prst="rect">
                      <a:avLst/>
                    </a:prstGeom>
                  </pic:spPr>
                </pic:pic>
              </a:graphicData>
            </a:graphic>
            <wp14:sizeRelH relativeFrom="margin">
              <wp14:pctWidth>0</wp14:pctWidth>
            </wp14:sizeRelH>
            <wp14:sizeRelV relativeFrom="margin">
              <wp14:pctHeight>0</wp14:pctHeight>
            </wp14:sizeRelV>
          </wp:anchor>
        </w:drawing>
      </w:r>
    </w:p>
    <w:p w14:paraId="00A629D3" w14:textId="379AA359" w:rsidR="00F72FB2" w:rsidRDefault="00F72FB2">
      <w:r>
        <w:rPr>
          <w:noProof/>
        </w:rPr>
        <mc:AlternateContent>
          <mc:Choice Requires="wps">
            <w:drawing>
              <wp:anchor distT="0" distB="0" distL="114300" distR="114300" simplePos="0" relativeHeight="251668480" behindDoc="0" locked="0" layoutInCell="1" allowOverlap="1" wp14:anchorId="66C9CEE9" wp14:editId="1064C70C">
                <wp:simplePos x="0" y="0"/>
                <wp:positionH relativeFrom="margin">
                  <wp:posOffset>1670685</wp:posOffset>
                </wp:positionH>
                <wp:positionV relativeFrom="paragraph">
                  <wp:posOffset>13335</wp:posOffset>
                </wp:positionV>
                <wp:extent cx="2857500" cy="323850"/>
                <wp:effectExtent l="0" t="0" r="19050" b="19050"/>
                <wp:wrapNone/>
                <wp:docPr id="1818871385" name="Rectangle : coins arrondis 4"/>
                <wp:cNvGraphicFramePr/>
                <a:graphic xmlns:a="http://schemas.openxmlformats.org/drawingml/2006/main">
                  <a:graphicData uri="http://schemas.microsoft.com/office/word/2010/wordprocessingShape">
                    <wps:wsp>
                      <wps:cNvSpPr/>
                      <wps:spPr>
                        <a:xfrm>
                          <a:off x="0" y="0"/>
                          <a:ext cx="2857500" cy="323850"/>
                        </a:xfrm>
                        <a:prstGeom prst="round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A24B18" w14:textId="6D7F2449"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BC406E">
                              <w:rPr>
                                <w:rFonts w:ascii="ADLaM Display" w:hAnsi="ADLaM Display" w:cs="ADLaM Display"/>
                                <w:b/>
                                <w:bCs/>
                                <w:sz w:val="24"/>
                                <w:szCs w:val="24"/>
                              </w:rPr>
                              <w:t>Lillers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C9CEE9" id="Rectangle : coins arrondis 4" o:spid="_x0000_s1029" style="position:absolute;margin-left:131.55pt;margin-top:1.05pt;width:225pt;height:2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" fillcolor="#1f48a2" strokecolor="#030e13 [484]" strokeweight="1pt">
                <v:stroke joinstyle="miter"/>
                <v:textbox>
                  <w:txbxContent>
                    <w:p w14:paraId="48A24B18" w14:textId="6D7F2449" w:rsidR="00402F72" w:rsidRPr="00B30831" w:rsidRDefault="00402F72" w:rsidP="00402F72">
                      <w:pPr>
                        <w:jc w:val="center"/>
                        <w:rPr>
                          <w:rFonts w:ascii="ADLaM Display" w:hAnsi="ADLaM Display" w:cs="ADLaM Display"/>
                          <w:b/>
                          <w:bCs/>
                          <w:sz w:val="24"/>
                          <w:szCs w:val="24"/>
                        </w:rPr>
                      </w:pPr>
                      <w:r w:rsidRPr="00B30831">
                        <w:rPr>
                          <w:rFonts w:ascii="ADLaM Display" w:hAnsi="ADLaM Display" w:cs="ADLaM Display"/>
                          <w:b/>
                          <w:bCs/>
                          <w:sz w:val="24"/>
                          <w:szCs w:val="24"/>
                        </w:rPr>
                        <w:t>LIEU</w:t>
                      </w:r>
                      <w:r w:rsidR="00ED6D94" w:rsidRPr="00B30831">
                        <w:rPr>
                          <w:rFonts w:ascii="ADLaM Display" w:hAnsi="ADLaM Display" w:cs="ADLaM Display"/>
                          <w:b/>
                          <w:bCs/>
                          <w:sz w:val="24"/>
                          <w:szCs w:val="24"/>
                        </w:rPr>
                        <w:t xml:space="preserve"> DE TRAVAIL</w:t>
                      </w:r>
                      <w:r w:rsidRPr="00B30831">
                        <w:rPr>
                          <w:rFonts w:ascii="ADLaM Display" w:hAnsi="ADLaM Display" w:cs="ADLaM Display"/>
                          <w:b/>
                          <w:bCs/>
                          <w:sz w:val="24"/>
                          <w:szCs w:val="24"/>
                        </w:rPr>
                        <w:t xml:space="preserve"> : </w:t>
                      </w:r>
                      <w:r w:rsidR="00BC406E">
                        <w:rPr>
                          <w:rFonts w:ascii="ADLaM Display" w:hAnsi="ADLaM Display" w:cs="ADLaM Display"/>
                          <w:b/>
                          <w:bCs/>
                          <w:sz w:val="24"/>
                          <w:szCs w:val="24"/>
                        </w:rPr>
                        <w:t>Lillers</w:t>
                      </w:r>
                    </w:p>
                  </w:txbxContent>
                </v:textbox>
                <w10:wrap anchorx="margin"/>
              </v:roundrect>
            </w:pict>
          </mc:Fallback>
        </mc:AlternateContent>
      </w:r>
    </w:p>
    <w:p w14:paraId="537D4563" w14:textId="5FA0A95C" w:rsidR="00F72FB2" w:rsidRDefault="00BC406E">
      <w:r>
        <w:rPr>
          <w:noProof/>
        </w:rPr>
        <mc:AlternateContent>
          <mc:Choice Requires="wps">
            <w:drawing>
              <wp:anchor distT="0" distB="0" distL="114300" distR="114300" simplePos="0" relativeHeight="251666432" behindDoc="0" locked="0" layoutInCell="1" allowOverlap="1" wp14:anchorId="04B0927A" wp14:editId="318E1E4B">
                <wp:simplePos x="0" y="0"/>
                <wp:positionH relativeFrom="page">
                  <wp:align>right</wp:align>
                </wp:positionH>
                <wp:positionV relativeFrom="paragraph">
                  <wp:posOffset>175260</wp:posOffset>
                </wp:positionV>
                <wp:extent cx="7143750" cy="390525"/>
                <wp:effectExtent l="38100" t="38100" r="114300" b="123825"/>
                <wp:wrapNone/>
                <wp:docPr id="2029737701"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4B0927A" id="_x0000_s1030" style="position:absolute;margin-left:511.3pt;margin-top:13.8pt;width:562.5pt;height:30.75pt;z-index:25166643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" fillcolor="#1f48a2" strokecolor="#030e13 [484]" strokeweight="1pt">
                <v:stroke joinstyle="miter"/>
                <v:shadow on="t" color="black" opacity="26214f" origin="-.5,-.5" offset=".74836mm,.74836mm"/>
                <v:textbox>
                  <w:txbxContent>
                    <w:p w14:paraId="599230DF" w14:textId="554082D9" w:rsidR="00402F72" w:rsidRPr="00B30831" w:rsidRDefault="00402F72" w:rsidP="00402F72">
                      <w:pPr>
                        <w:jc w:val="center"/>
                        <w:rPr>
                          <w:rFonts w:ascii="ADLaM Display" w:hAnsi="ADLaM Display" w:cs="ADLaM Display"/>
                          <w:b/>
                          <w:bCs/>
                          <w:sz w:val="28"/>
                          <w:szCs w:val="28"/>
                        </w:rPr>
                      </w:pPr>
                      <w:r w:rsidRPr="00B30831">
                        <w:rPr>
                          <w:rFonts w:ascii="ADLaM Display" w:hAnsi="ADLaM Display" w:cs="ADLaM Display"/>
                          <w:b/>
                          <w:bCs/>
                          <w:sz w:val="28"/>
                          <w:szCs w:val="28"/>
                        </w:rPr>
                        <w:t>DESCRIPTIF DU POSTE</w:t>
                      </w:r>
                    </w:p>
                  </w:txbxContent>
                </v:textbox>
                <w10:wrap anchorx="page"/>
              </v:roundrect>
            </w:pict>
          </mc:Fallback>
        </mc:AlternateContent>
      </w:r>
    </w:p>
    <w:p w14:paraId="4D1B6DEC" w14:textId="1986B37E" w:rsidR="00402F72" w:rsidRDefault="00402F72"/>
    <w:p w14:paraId="7EB5FD70" w14:textId="77777777" w:rsidR="00BC1579" w:rsidRDefault="00BC1579" w:rsidP="00ED6D94">
      <w:pPr>
        <w:rPr>
          <w:rFonts w:ascii="Segoe UI" w:hAnsi="Segoe UI" w:cs="Segoe UI"/>
          <w:color w:val="212529"/>
          <w:shd w:val="clear" w:color="auto" w:fill="FFFFFF"/>
        </w:rPr>
      </w:pPr>
    </w:p>
    <w:p w14:paraId="7D79DCD8" w14:textId="77777777" w:rsidR="00BC1579" w:rsidRDefault="00BC1579" w:rsidP="00ED6D94">
      <w:pPr>
        <w:rPr>
          <w:rFonts w:ascii="Segoe UI" w:hAnsi="Segoe UI" w:cs="Segoe UI"/>
          <w:color w:val="212529"/>
          <w:shd w:val="clear" w:color="auto" w:fill="FFFFFF"/>
        </w:rPr>
      </w:pPr>
      <w:r>
        <w:rPr>
          <w:rFonts w:ascii="Segoe UI" w:hAnsi="Segoe UI" w:cs="Segoe UI"/>
          <w:color w:val="212529"/>
          <w:shd w:val="clear" w:color="auto" w:fill="FFFFFF"/>
        </w:rPr>
        <w:t>PROCH EMPLOI recherche un Psychologue (H/F) pour une association engagée dans le champ de la protection de l’enfance, qui œuvre pour</w:t>
      </w:r>
      <w:r>
        <w:rPr>
          <w:rFonts w:ascii="Segoe UI" w:hAnsi="Segoe UI" w:cs="Segoe UI"/>
          <w:color w:val="212529"/>
          <w:shd w:val="clear" w:color="auto" w:fill="FFFFFF"/>
        </w:rPr>
        <w:t xml:space="preserve"> </w:t>
      </w:r>
      <w:r>
        <w:rPr>
          <w:rFonts w:ascii="Segoe UI" w:hAnsi="Segoe UI" w:cs="Segoe UI"/>
          <w:color w:val="212529"/>
          <w:shd w:val="clear" w:color="auto" w:fill="FFFFFF"/>
        </w:rPr>
        <w:t>l’accompagnement, la protection et l’émancipation des enfants, adolescents et familles en situation de vulnérabilité.</w:t>
      </w:r>
      <w:r>
        <w:rPr>
          <w:rFonts w:ascii="Segoe UI" w:hAnsi="Segoe UI" w:cs="Segoe UI"/>
          <w:color w:val="212529"/>
        </w:rPr>
        <w:br/>
      </w:r>
      <w:r>
        <w:rPr>
          <w:rFonts w:ascii="Segoe UI" w:hAnsi="Segoe UI" w:cs="Segoe UI"/>
          <w:color w:val="212529"/>
          <w:shd w:val="clear" w:color="auto" w:fill="FFFFFF"/>
        </w:rPr>
        <w:t>Inscrite dans une démarche éducative, sociale et partenariale, l’association place la co-construction des parcours et le respect du projet de vie des personnes accompagnées au cœur de ses actions.</w:t>
      </w:r>
      <w:r>
        <w:rPr>
          <w:rFonts w:ascii="Segoe UI" w:hAnsi="Segoe UI" w:cs="Segoe UI"/>
          <w:color w:val="212529"/>
        </w:rPr>
        <w:br/>
      </w:r>
      <w:r>
        <w:rPr>
          <w:rFonts w:ascii="Segoe UI" w:hAnsi="Segoe UI" w:cs="Segoe UI"/>
          <w:color w:val="212529"/>
          <w:shd w:val="clear" w:color="auto" w:fill="FFFFFF"/>
        </w:rPr>
        <w:t>À travers ses différents dispositifs, l'association accompagne des enfants et adolescents confiés au titre de la protection de l’enfance, en favorisant leur développement, leur autonomie et leur inclusion sociale, scolaire et professionnelle.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Au sein d’une équipe pluridisciplinaire et sous l’autorité de la Direction, vous contribuez à la prise en compte de la dimension psychologique dans l’accompagnement des enfants et adolescents accueillis dans le cadre de la protection de l’enfance.</w:t>
      </w:r>
      <w:r>
        <w:rPr>
          <w:rFonts w:ascii="Segoe UI" w:hAnsi="Segoe UI" w:cs="Segoe UI"/>
          <w:color w:val="212529"/>
        </w:rPr>
        <w:br/>
      </w:r>
      <w:r>
        <w:rPr>
          <w:rFonts w:ascii="Segoe UI" w:hAnsi="Segoe UI" w:cs="Segoe UI"/>
          <w:color w:val="212529"/>
        </w:rPr>
        <w:br/>
      </w:r>
      <w:r>
        <w:rPr>
          <w:rFonts w:ascii="Segoe UI" w:hAnsi="Segoe UI" w:cs="Segoe UI"/>
          <w:color w:val="212529"/>
          <w:shd w:val="clear" w:color="auto" w:fill="FFFFFF"/>
        </w:rPr>
        <w:t>Vous participez à l’analyse des situations, à l’évaluation des besoins et à la construction de réponses adaptées aux problématiques rencontrées par les jeunes accompagnés.</w:t>
      </w:r>
      <w:r>
        <w:rPr>
          <w:rFonts w:ascii="Segoe UI" w:hAnsi="Segoe UI" w:cs="Segoe UI"/>
          <w:color w:val="212529"/>
        </w:rPr>
        <w:br/>
      </w:r>
      <w:r>
        <w:rPr>
          <w:rFonts w:ascii="Segoe UI" w:hAnsi="Segoe UI" w:cs="Segoe UI"/>
          <w:color w:val="212529"/>
        </w:rPr>
        <w:br/>
      </w:r>
      <w:r w:rsidRPr="00BC1579">
        <w:rPr>
          <w:rFonts w:ascii="Segoe UI" w:hAnsi="Segoe UI" w:cs="Segoe UI"/>
          <w:b/>
          <w:bCs/>
          <w:color w:val="212529"/>
          <w:u w:val="single"/>
          <w:shd w:val="clear" w:color="auto" w:fill="FFFFFF"/>
        </w:rPr>
        <w:t>Accompagnement clinique des jeunes</w:t>
      </w:r>
      <w:r w:rsidRPr="00BC1579">
        <w:rPr>
          <w:rFonts w:ascii="Segoe UI" w:hAnsi="Segoe UI" w:cs="Segoe UI"/>
          <w:b/>
          <w:bCs/>
          <w:color w:val="212529"/>
          <w:u w:val="single"/>
        </w:rPr>
        <w:br/>
      </w:r>
      <w:r>
        <w:rPr>
          <w:rFonts w:ascii="Segoe UI" w:hAnsi="Segoe UI" w:cs="Segoe UI"/>
          <w:color w:val="212529"/>
          <w:shd w:val="clear" w:color="auto" w:fill="FFFFFF"/>
        </w:rPr>
        <w:t>• Assurer l’écoute et l’accompagnement psychologique des jeunes accueillis à travers des entretiens cliniques, observations et évaluations adaptées.</w:t>
      </w:r>
      <w:r>
        <w:rPr>
          <w:rFonts w:ascii="Segoe UI" w:hAnsi="Segoe UI" w:cs="Segoe UI"/>
          <w:color w:val="212529"/>
        </w:rPr>
        <w:br/>
      </w:r>
      <w:r>
        <w:rPr>
          <w:rFonts w:ascii="Segoe UI" w:hAnsi="Segoe UI" w:cs="Segoe UI"/>
          <w:color w:val="212529"/>
          <w:shd w:val="clear" w:color="auto" w:fill="FFFFFF"/>
        </w:rPr>
        <w:t>• Repérer et analyser les manifestations de souffrance psychique ou psychologique.</w:t>
      </w:r>
      <w:r>
        <w:rPr>
          <w:rFonts w:ascii="Segoe UI" w:hAnsi="Segoe UI" w:cs="Segoe UI"/>
          <w:color w:val="212529"/>
        </w:rPr>
        <w:br/>
      </w:r>
      <w:r>
        <w:rPr>
          <w:rFonts w:ascii="Segoe UI" w:hAnsi="Segoe UI" w:cs="Segoe UI"/>
          <w:color w:val="212529"/>
          <w:shd w:val="clear" w:color="auto" w:fill="FFFFFF"/>
        </w:rPr>
        <w:t>• Contribuer à l’évaluation du fonctionnement psychologique des jeunes et partager les éléments utiles à l’accompagnement global.</w:t>
      </w:r>
      <w:r>
        <w:rPr>
          <w:rFonts w:ascii="Segoe UI" w:hAnsi="Segoe UI" w:cs="Segoe UI"/>
          <w:color w:val="212529"/>
        </w:rPr>
        <w:br/>
      </w:r>
      <w:r>
        <w:rPr>
          <w:rFonts w:ascii="Segoe UI" w:hAnsi="Segoe UI" w:cs="Segoe UI"/>
          <w:color w:val="212529"/>
          <w:shd w:val="clear" w:color="auto" w:fill="FFFFFF"/>
        </w:rPr>
        <w:t>• Mettre en place des actions de soutien psychologique individuelles ou collectives.</w:t>
      </w:r>
      <w:r>
        <w:rPr>
          <w:rFonts w:ascii="Segoe UI" w:hAnsi="Segoe UI" w:cs="Segoe UI"/>
          <w:color w:val="212529"/>
        </w:rPr>
        <w:br/>
      </w:r>
      <w:r>
        <w:rPr>
          <w:rFonts w:ascii="Segoe UI" w:hAnsi="Segoe UI" w:cs="Segoe UI"/>
          <w:color w:val="212529"/>
          <w:shd w:val="clear" w:color="auto" w:fill="FFFFFF"/>
        </w:rPr>
        <w:t xml:space="preserve">• </w:t>
      </w:r>
      <w:proofErr w:type="spellStart"/>
      <w:r>
        <w:rPr>
          <w:rFonts w:ascii="Segoe UI" w:hAnsi="Segoe UI" w:cs="Segoe UI"/>
          <w:color w:val="212529"/>
          <w:shd w:val="clear" w:color="auto" w:fill="FFFFFF"/>
        </w:rPr>
        <w:t>Co-construire</w:t>
      </w:r>
      <w:proofErr w:type="spellEnd"/>
      <w:r>
        <w:rPr>
          <w:rFonts w:ascii="Segoe UI" w:hAnsi="Segoe UI" w:cs="Segoe UI"/>
          <w:color w:val="212529"/>
          <w:shd w:val="clear" w:color="auto" w:fill="FFFFFF"/>
        </w:rPr>
        <w:t xml:space="preserve"> avec l’équipe pluridisciplinaire la transformation de l’établissement et l’offre d’accompagnement dans le respect du parcours des jeunes accompagnés.</w:t>
      </w:r>
      <w:r>
        <w:rPr>
          <w:rFonts w:ascii="Segoe UI" w:hAnsi="Segoe UI" w:cs="Segoe UI"/>
          <w:color w:val="212529"/>
        </w:rPr>
        <w:br/>
      </w:r>
      <w:r>
        <w:rPr>
          <w:rFonts w:ascii="Segoe UI" w:hAnsi="Segoe UI" w:cs="Segoe UI"/>
          <w:color w:val="212529"/>
        </w:rPr>
        <w:br/>
      </w:r>
      <w:r w:rsidRPr="00BC1579">
        <w:rPr>
          <w:rFonts w:ascii="Segoe UI" w:hAnsi="Segoe UI" w:cs="Segoe UI"/>
          <w:b/>
          <w:bCs/>
          <w:color w:val="212529"/>
          <w:u w:val="single"/>
          <w:shd w:val="clear" w:color="auto" w:fill="FFFFFF"/>
        </w:rPr>
        <w:t>Contribution à l’accompagnement éducatif et institutionnel</w:t>
      </w:r>
      <w:r w:rsidRPr="00BC1579">
        <w:rPr>
          <w:rFonts w:ascii="Segoe UI" w:hAnsi="Segoe UI" w:cs="Segoe UI"/>
          <w:b/>
          <w:bCs/>
          <w:color w:val="212529"/>
          <w:u w:val="single"/>
        </w:rPr>
        <w:br/>
      </w:r>
      <w:r>
        <w:rPr>
          <w:rFonts w:ascii="Segoe UI" w:hAnsi="Segoe UI" w:cs="Segoe UI"/>
          <w:color w:val="212529"/>
          <w:shd w:val="clear" w:color="auto" w:fill="FFFFFF"/>
        </w:rPr>
        <w:t>• Participer à l’élaboration et au suivi des projets personnalisés des jeunes accompagnés.</w:t>
      </w:r>
      <w:r>
        <w:rPr>
          <w:rFonts w:ascii="Segoe UI" w:hAnsi="Segoe UI" w:cs="Segoe UI"/>
          <w:color w:val="212529"/>
        </w:rPr>
        <w:br/>
      </w:r>
      <w:r>
        <w:rPr>
          <w:rFonts w:ascii="Segoe UI" w:hAnsi="Segoe UI" w:cs="Segoe UI"/>
          <w:color w:val="212529"/>
          <w:shd w:val="clear" w:color="auto" w:fill="FFFFFF"/>
        </w:rPr>
        <w:t>• Apporter un éclairage clinique aux équipes éducatives afin d’adapter les pratiques professionnelles.</w:t>
      </w:r>
      <w:r>
        <w:rPr>
          <w:rFonts w:ascii="Segoe UI" w:hAnsi="Segoe UI" w:cs="Segoe UI"/>
          <w:color w:val="212529"/>
        </w:rPr>
        <w:br/>
      </w:r>
      <w:r>
        <w:rPr>
          <w:rFonts w:ascii="Segoe UI" w:hAnsi="Segoe UI" w:cs="Segoe UI"/>
          <w:color w:val="212529"/>
          <w:shd w:val="clear" w:color="auto" w:fill="FFFFFF"/>
        </w:rPr>
        <w:t>• Soutenir les équipes dans la compréhension des situations complexes et dans la gestion des problématiques rencontrées.</w:t>
      </w:r>
      <w:r>
        <w:rPr>
          <w:rFonts w:ascii="Segoe UI" w:hAnsi="Segoe UI" w:cs="Segoe UI"/>
          <w:color w:val="212529"/>
        </w:rPr>
        <w:br/>
      </w:r>
      <w:r>
        <w:rPr>
          <w:rFonts w:ascii="Segoe UI" w:hAnsi="Segoe UI" w:cs="Segoe UI"/>
          <w:color w:val="212529"/>
        </w:rPr>
        <w:br/>
      </w:r>
    </w:p>
    <w:p w14:paraId="550EAD0F" w14:textId="77777777" w:rsidR="00BC1579" w:rsidRDefault="00BC1579" w:rsidP="00ED6D94">
      <w:pPr>
        <w:rPr>
          <w:rFonts w:ascii="Segoe UI" w:hAnsi="Segoe UI" w:cs="Segoe UI"/>
          <w:color w:val="212529"/>
          <w:shd w:val="clear" w:color="auto" w:fill="FFFFFF"/>
        </w:rPr>
      </w:pPr>
    </w:p>
    <w:p w14:paraId="5EC88820" w14:textId="6C7B9A66" w:rsidR="00D87B6D" w:rsidRPr="003942B9" w:rsidRDefault="00AE56DA" w:rsidP="00ED6D94">
      <w:pPr>
        <w:rPr>
          <w:rFonts w:ascii="Segoe UI" w:hAnsi="Segoe UI" w:cs="Segoe UI"/>
          <w:color w:val="212529"/>
          <w:shd w:val="clear" w:color="auto" w:fill="FFFFFF"/>
        </w:rPr>
      </w:pPr>
      <w:r>
        <w:rPr>
          <w:noProof/>
        </w:rPr>
        <w:lastRenderedPageBreak/>
        <mc:AlternateContent>
          <mc:Choice Requires="wps">
            <w:drawing>
              <wp:anchor distT="0" distB="0" distL="114300" distR="114300" simplePos="0" relativeHeight="251693056" behindDoc="0" locked="0" layoutInCell="1" allowOverlap="1" wp14:anchorId="113A3C4F" wp14:editId="1EA3539D">
                <wp:simplePos x="0" y="0"/>
                <wp:positionH relativeFrom="column">
                  <wp:posOffset>-501015</wp:posOffset>
                </wp:positionH>
                <wp:positionV relativeFrom="paragraph">
                  <wp:posOffset>-541654</wp:posOffset>
                </wp:positionV>
                <wp:extent cx="38100" cy="9939020"/>
                <wp:effectExtent l="0" t="0" r="19050" b="24130"/>
                <wp:wrapNone/>
                <wp:docPr id="166480079" name="Connecteur droit 6"/>
                <wp:cNvGraphicFramePr/>
                <a:graphic xmlns:a="http://schemas.openxmlformats.org/drawingml/2006/main">
                  <a:graphicData uri="http://schemas.microsoft.com/office/word/2010/wordprocessingShape">
                    <wps:wsp>
                      <wps:cNvCnPr/>
                      <wps:spPr>
                        <a:xfrm>
                          <a:off x="0" y="0"/>
                          <a:ext cx="38100" cy="9939020"/>
                        </a:xfrm>
                        <a:prstGeom prst="line">
                          <a:avLst/>
                        </a:prstGeom>
                        <a:noFill/>
                        <a:ln w="19050" cap="flat" cmpd="sng" algn="ctr">
                          <a:solidFill>
                            <a:srgbClr val="156082"/>
                          </a:solidFill>
                          <a:prstDash val="solid"/>
                          <a:miter lim="800000"/>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5007A9ED" id="Connecteur droit 6"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42.65pt" to="-36.45pt,7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" strokecolor="#156082" strokeweight="1.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09BA1343" wp14:editId="39543C75">
                <wp:simplePos x="0" y="0"/>
                <wp:positionH relativeFrom="column">
                  <wp:posOffset>-371475</wp:posOffset>
                </wp:positionH>
                <wp:positionV relativeFrom="paragraph">
                  <wp:posOffset>-541655</wp:posOffset>
                </wp:positionV>
                <wp:extent cx="29845" cy="9913620"/>
                <wp:effectExtent l="0" t="0" r="27305" b="30480"/>
                <wp:wrapNone/>
                <wp:docPr id="774847215" name="Connecteur droit 6"/>
                <wp:cNvGraphicFramePr/>
                <a:graphic xmlns:a="http://schemas.openxmlformats.org/drawingml/2006/main">
                  <a:graphicData uri="http://schemas.microsoft.com/office/word/2010/wordprocessingShape">
                    <wps:wsp>
                      <wps:cNvCnPr/>
                      <wps:spPr>
                        <a:xfrm>
                          <a:off x="0" y="0"/>
                          <a:ext cx="29845" cy="9913620"/>
                        </a:xfrm>
                        <a:prstGeom prst="line">
                          <a:avLst/>
                        </a:prstGeom>
                        <a:noFill/>
                        <a:ln w="19050" cap="flat" cmpd="sng" algn="ctr">
                          <a:solidFill>
                            <a:srgbClr val="1F48A2"/>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88DB063" id="Connecteur droit 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5pt,-42.65pt" to="-26.9pt,7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" strokecolor="#1f48a2" strokeweight="1.5pt">
                <v:stroke dashstyle="dash"/>
              </v:line>
            </w:pict>
          </mc:Fallback>
        </mc:AlternateContent>
      </w:r>
      <w:r>
        <w:rPr>
          <w:noProof/>
        </w:rPr>
        <mc:AlternateContent>
          <mc:Choice Requires="wps">
            <w:drawing>
              <wp:anchor distT="0" distB="0" distL="114300" distR="114300" simplePos="0" relativeHeight="251688960" behindDoc="0" locked="0" layoutInCell="1" allowOverlap="1" wp14:anchorId="36FD9FAA" wp14:editId="45F7AE4B">
                <wp:simplePos x="0" y="0"/>
                <wp:positionH relativeFrom="column">
                  <wp:posOffset>-434340</wp:posOffset>
                </wp:positionH>
                <wp:positionV relativeFrom="paragraph">
                  <wp:posOffset>-528955</wp:posOffset>
                </wp:positionV>
                <wp:extent cx="21590" cy="9923780"/>
                <wp:effectExtent l="0" t="0" r="35560" b="20320"/>
                <wp:wrapNone/>
                <wp:docPr id="452281980" name="Connecteur droit 6"/>
                <wp:cNvGraphicFramePr/>
                <a:graphic xmlns:a="http://schemas.openxmlformats.org/drawingml/2006/main">
                  <a:graphicData uri="http://schemas.microsoft.com/office/word/2010/wordprocessingShape">
                    <wps:wsp>
                      <wps:cNvCnPr/>
                      <wps:spPr>
                        <a:xfrm>
                          <a:off x="0" y="0"/>
                          <a:ext cx="21590" cy="9923780"/>
                        </a:xfrm>
                        <a:prstGeom prst="line">
                          <a:avLst/>
                        </a:prstGeom>
                        <a:noFill/>
                        <a:ln w="19050" cap="flat" cmpd="sng" algn="ctr">
                          <a:solidFill>
                            <a:srgbClr val="A4CD0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79F17E" id="Connecteur droit 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41.65pt" to="-32.5pt,7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" strokecolor="#a4cd03" strokeweight="1.5pt">
                <v:stroke joinstyle="miter"/>
              </v:line>
            </w:pict>
          </mc:Fallback>
        </mc:AlternateContent>
      </w:r>
      <w:r w:rsidR="00BC1579" w:rsidRPr="00BC1579">
        <w:rPr>
          <w:rFonts w:ascii="Segoe UI" w:hAnsi="Segoe UI" w:cs="Segoe UI"/>
          <w:b/>
          <w:bCs/>
          <w:color w:val="212529"/>
          <w:u w:val="single"/>
          <w:shd w:val="clear" w:color="auto" w:fill="FFFFFF"/>
        </w:rPr>
        <w:t>Travail en réseau et dynamique partenariale</w:t>
      </w:r>
      <w:r w:rsidR="00BC1579" w:rsidRPr="00BC1579">
        <w:rPr>
          <w:rFonts w:ascii="Segoe UI" w:hAnsi="Segoe UI" w:cs="Segoe UI"/>
          <w:b/>
          <w:bCs/>
          <w:color w:val="212529"/>
          <w:u w:val="single"/>
        </w:rPr>
        <w:br/>
      </w:r>
      <w:r w:rsidR="00BC1579">
        <w:rPr>
          <w:rFonts w:ascii="Segoe UI" w:hAnsi="Segoe UI" w:cs="Segoe UI"/>
          <w:color w:val="212529"/>
          <w:shd w:val="clear" w:color="auto" w:fill="FFFFFF"/>
        </w:rPr>
        <w:t>• Assurer le lien avec les intervenants du secteur ; et élaborer son intervention en concertation avec l’équipe pluridisciplinaire et en fonction des potentialités psychologiques, affectives, cognitives, sociales et culturelles de la personne accompagnée.</w:t>
      </w:r>
      <w:r w:rsidR="00BC1579">
        <w:rPr>
          <w:rFonts w:ascii="Segoe UI" w:hAnsi="Segoe UI" w:cs="Segoe UI"/>
          <w:color w:val="212529"/>
        </w:rPr>
        <w:br/>
      </w:r>
      <w:r w:rsidR="00BC1579">
        <w:rPr>
          <w:rFonts w:ascii="Segoe UI" w:hAnsi="Segoe UI" w:cs="Segoe UI"/>
          <w:color w:val="212529"/>
          <w:shd w:val="clear" w:color="auto" w:fill="FFFFFF"/>
        </w:rPr>
        <w:t>• Contribuer à la continuité des parcours de soins et d’accompagnement.</w:t>
      </w:r>
      <w:r w:rsidR="00BC1579">
        <w:rPr>
          <w:rFonts w:ascii="Segoe UI" w:hAnsi="Segoe UI" w:cs="Segoe UI"/>
          <w:color w:val="212529"/>
        </w:rPr>
        <w:br/>
      </w:r>
      <w:r w:rsidR="00BC1579">
        <w:rPr>
          <w:rFonts w:ascii="Segoe UI" w:hAnsi="Segoe UI" w:cs="Segoe UI"/>
          <w:color w:val="212529"/>
        </w:rPr>
        <w:br/>
      </w:r>
      <w:r w:rsidR="00BC1579" w:rsidRPr="00BC1579">
        <w:rPr>
          <w:rFonts w:ascii="Segoe UI" w:hAnsi="Segoe UI" w:cs="Segoe UI"/>
          <w:b/>
          <w:bCs/>
          <w:color w:val="212529"/>
          <w:u w:val="single"/>
          <w:shd w:val="clear" w:color="auto" w:fill="FFFFFF"/>
        </w:rPr>
        <w:t>Démarche qualité et développement des pratiques</w:t>
      </w:r>
      <w:r w:rsidR="00BC1579" w:rsidRPr="00BC1579">
        <w:rPr>
          <w:rFonts w:ascii="Segoe UI" w:hAnsi="Segoe UI" w:cs="Segoe UI"/>
          <w:b/>
          <w:bCs/>
          <w:color w:val="212529"/>
          <w:u w:val="single"/>
        </w:rPr>
        <w:br/>
      </w:r>
      <w:r w:rsidR="00BC1579">
        <w:rPr>
          <w:rFonts w:ascii="Segoe UI" w:hAnsi="Segoe UI" w:cs="Segoe UI"/>
          <w:color w:val="212529"/>
          <w:shd w:val="clear" w:color="auto" w:fill="FFFFFF"/>
        </w:rPr>
        <w:t>• Participer à la démarche qualité de l’établissement.</w:t>
      </w:r>
      <w:r w:rsidR="00BC1579">
        <w:rPr>
          <w:rFonts w:ascii="Segoe UI" w:hAnsi="Segoe UI" w:cs="Segoe UI"/>
          <w:color w:val="212529"/>
        </w:rPr>
        <w:br/>
      </w:r>
      <w:r w:rsidR="00BC1579">
        <w:rPr>
          <w:rFonts w:ascii="Segoe UI" w:hAnsi="Segoe UI" w:cs="Segoe UI"/>
          <w:color w:val="212529"/>
          <w:shd w:val="clear" w:color="auto" w:fill="FFFFFF"/>
        </w:rPr>
        <w:t>• Élaborer et proposer des outils pour assurer un soutien technique aux équipes éducatives.</w:t>
      </w:r>
      <w:r w:rsidR="00BC1579">
        <w:rPr>
          <w:rFonts w:ascii="Segoe UI" w:hAnsi="Segoe UI" w:cs="Segoe UI"/>
          <w:color w:val="212529"/>
        </w:rPr>
        <w:br/>
      </w:r>
      <w:r w:rsidR="00BC1579">
        <w:rPr>
          <w:rFonts w:ascii="Segoe UI" w:hAnsi="Segoe UI" w:cs="Segoe UI"/>
          <w:color w:val="212529"/>
          <w:shd w:val="clear" w:color="auto" w:fill="FFFFFF"/>
        </w:rPr>
        <w:t>• Contribuer à la diffusion de connaissances et au développement des compétences des équipes concernant les problématiques psychologiques des jeunes accompagnés.</w:t>
      </w:r>
    </w:p>
    <w:p w14:paraId="500436E7" w14:textId="45C3EA5A" w:rsidR="002D45BF" w:rsidRPr="00B2205D" w:rsidRDefault="00BC1579" w:rsidP="002D45BF">
      <w:pPr>
        <w:jc w:val="center"/>
        <w:rPr>
          <w:rFonts w:ascii="ADLaM Display" w:hAnsi="ADLaM Display" w:cs="ADLaM Display"/>
          <w:color w:val="0070C0"/>
          <w:shd w:val="clear" w:color="auto" w:fill="FFFFFF"/>
        </w:rPr>
      </w:pPr>
      <w:r w:rsidRPr="00CE61F0">
        <w:rPr>
          <w:rFonts w:ascii="Arial" w:hAnsi="Arial" w:cs="Arial"/>
          <w:noProof/>
          <w:sz w:val="20"/>
          <w:szCs w:val="20"/>
        </w:rPr>
        <mc:AlternateContent>
          <mc:Choice Requires="wps">
            <w:drawing>
              <wp:anchor distT="0" distB="0" distL="114300" distR="114300" simplePos="0" relativeHeight="251675648" behindDoc="0" locked="0" layoutInCell="1" allowOverlap="1" wp14:anchorId="2A055E84" wp14:editId="32096F56">
                <wp:simplePos x="0" y="0"/>
                <wp:positionH relativeFrom="margin">
                  <wp:posOffset>-257175</wp:posOffset>
                </wp:positionH>
                <wp:positionV relativeFrom="paragraph">
                  <wp:posOffset>47625</wp:posOffset>
                </wp:positionV>
                <wp:extent cx="7117080" cy="390525"/>
                <wp:effectExtent l="38100" t="38100" r="121920" b="123825"/>
                <wp:wrapNone/>
                <wp:docPr id="1473663139" name="Rectangle : coins arrondis 4"/>
                <wp:cNvGraphicFramePr/>
                <a:graphic xmlns:a="http://schemas.openxmlformats.org/drawingml/2006/main">
                  <a:graphicData uri="http://schemas.microsoft.com/office/word/2010/wordprocessingShape">
                    <wps:wsp>
                      <wps:cNvSpPr/>
                      <wps:spPr>
                        <a:xfrm>
                          <a:off x="0" y="0"/>
                          <a:ext cx="711708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055E84" id="_x0000_s1031" style="position:absolute;left:0;text-align:left;margin-left:-20.25pt;margin-top:3.75pt;width:560.4pt;height:3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" fillcolor="#1f48a2" strokecolor="#030e13 [484]" strokeweight="1pt">
                <v:stroke joinstyle="miter"/>
                <v:shadow on="t" color="black" opacity="26214f" origin="-.5,-.5" offset=".74836mm,.74836mm"/>
                <v:textbox>
                  <w:txbxContent>
                    <w:p w14:paraId="484BF071" w14:textId="0647AA96" w:rsidR="00ED6D94" w:rsidRPr="002D45BF" w:rsidRDefault="00ED6D94" w:rsidP="00ED6D94">
                      <w:pPr>
                        <w:jc w:val="center"/>
                        <w:rPr>
                          <w:b/>
                          <w:bCs/>
                          <w:i/>
                          <w:iCs/>
                          <w:sz w:val="28"/>
                          <w:szCs w:val="28"/>
                        </w:rPr>
                      </w:pPr>
                      <w:r w:rsidRPr="00B30831">
                        <w:rPr>
                          <w:rFonts w:ascii="ADLaM Display" w:hAnsi="ADLaM Display" w:cs="ADLaM Display"/>
                          <w:b/>
                          <w:bCs/>
                          <w:sz w:val="28"/>
                          <w:szCs w:val="28"/>
                        </w:rPr>
                        <w:t xml:space="preserve">PROFIL RECHERCHÉ  </w:t>
                      </w:r>
                      <w:r>
                        <w:rPr>
                          <w:b/>
                          <w:bCs/>
                          <w:sz w:val="28"/>
                          <w:szCs w:val="28"/>
                        </w:rPr>
                        <w:t xml:space="preserve">  </w:t>
                      </w:r>
                      <w:r w:rsidRPr="002D45BF">
                        <w:rPr>
                          <w:rFonts w:ascii="Baguet Script" w:hAnsi="Baguet Script"/>
                          <w:b/>
                          <w:bCs/>
                          <w:i/>
                          <w:iCs/>
                          <w:sz w:val="28"/>
                          <w:szCs w:val="28"/>
                        </w:rPr>
                        <w:t>Rejoignez l’aventure</w:t>
                      </w:r>
                      <w:r w:rsidRPr="002D45BF">
                        <w:rPr>
                          <w:rFonts w:ascii="Cambria" w:hAnsi="Cambria" w:cs="Cambria"/>
                          <w:b/>
                          <w:bCs/>
                          <w:i/>
                          <w:iCs/>
                          <w:sz w:val="28"/>
                          <w:szCs w:val="28"/>
                        </w:rPr>
                        <w:t> </w:t>
                      </w:r>
                      <w:r w:rsidRPr="002D45BF">
                        <w:rPr>
                          <w:rFonts w:ascii="Baguet Script" w:hAnsi="Baguet Script"/>
                          <w:b/>
                          <w:bCs/>
                          <w:i/>
                          <w:iCs/>
                          <w:sz w:val="28"/>
                          <w:szCs w:val="28"/>
                        </w:rPr>
                        <w:t>!</w:t>
                      </w:r>
                    </w:p>
                  </w:txbxContent>
                </v:textbox>
                <w10:wrap anchorx="margin"/>
              </v:roundrect>
            </w:pict>
          </mc:Fallback>
        </mc:AlternateContent>
      </w:r>
      <w:r w:rsidR="007004EC">
        <w:br/>
      </w:r>
      <w:r w:rsidR="007004EC">
        <w:br/>
      </w:r>
    </w:p>
    <w:p w14:paraId="38559BA7" w14:textId="77777777" w:rsidR="00BC1579" w:rsidRPr="00BC1579" w:rsidRDefault="00BC1579" w:rsidP="00BC1579">
      <w:pPr>
        <w:spacing w:after="0" w:line="240" w:lineRule="auto"/>
        <w:rPr>
          <w:rFonts w:ascii="Segoe UI" w:hAnsi="Segoe UI" w:cs="Segoe UI"/>
          <w:b/>
          <w:bCs/>
          <w:u w:val="single"/>
        </w:rPr>
      </w:pPr>
      <w:r w:rsidRPr="00BC1579">
        <w:rPr>
          <w:rFonts w:ascii="Segoe UI" w:hAnsi="Segoe UI" w:cs="Segoe UI"/>
          <w:b/>
          <w:bCs/>
          <w:u w:val="single"/>
        </w:rPr>
        <w:t xml:space="preserve">Vous êtes reconnu(e) pour : </w:t>
      </w:r>
    </w:p>
    <w:p w14:paraId="27D1820B" w14:textId="77777777" w:rsidR="00BC1579" w:rsidRPr="00BC1579" w:rsidRDefault="00BC1579" w:rsidP="00BC1579">
      <w:pPr>
        <w:spacing w:after="0" w:line="240" w:lineRule="auto"/>
        <w:rPr>
          <w:rFonts w:ascii="Segoe UI" w:hAnsi="Segoe UI" w:cs="Segoe UI"/>
        </w:rPr>
      </w:pPr>
      <w:r w:rsidRPr="00BC1579">
        <w:rPr>
          <w:rFonts w:ascii="Segoe UI" w:hAnsi="Segoe UI" w:cs="Segoe UI"/>
        </w:rPr>
        <w:t xml:space="preserve">• Vos capacités d’analyse clinique et de compréhension des situations complexes. </w:t>
      </w:r>
    </w:p>
    <w:p w14:paraId="0104039D" w14:textId="77777777" w:rsidR="00BC1579" w:rsidRPr="00BC1579" w:rsidRDefault="00BC1579" w:rsidP="00BC1579">
      <w:pPr>
        <w:spacing w:after="0" w:line="240" w:lineRule="auto"/>
        <w:rPr>
          <w:rFonts w:ascii="Segoe UI" w:hAnsi="Segoe UI" w:cs="Segoe UI"/>
        </w:rPr>
      </w:pPr>
      <w:r w:rsidRPr="00BC1579">
        <w:rPr>
          <w:rFonts w:ascii="Segoe UI" w:hAnsi="Segoe UI" w:cs="Segoe UI"/>
        </w:rPr>
        <w:t xml:space="preserve">• Votre sens de l’écoute et votre posture professionnelle auprès de publics en situation de vulnérabilité. </w:t>
      </w:r>
    </w:p>
    <w:p w14:paraId="567F690E" w14:textId="77777777" w:rsidR="00BC1579" w:rsidRPr="00BC1579" w:rsidRDefault="00BC1579" w:rsidP="00BC1579">
      <w:pPr>
        <w:spacing w:after="0" w:line="240" w:lineRule="auto"/>
        <w:rPr>
          <w:rFonts w:ascii="Segoe UI" w:hAnsi="Segoe UI" w:cs="Segoe UI"/>
        </w:rPr>
      </w:pPr>
      <w:r w:rsidRPr="00BC1579">
        <w:rPr>
          <w:rFonts w:ascii="Segoe UI" w:hAnsi="Segoe UI" w:cs="Segoe UI"/>
        </w:rPr>
        <w:t xml:space="preserve">• Votre capacité à travailler en équipe pluridisciplinaire. </w:t>
      </w:r>
    </w:p>
    <w:p w14:paraId="7C81198E" w14:textId="77777777" w:rsidR="00BC1579" w:rsidRPr="00BC1579" w:rsidRDefault="00BC1579" w:rsidP="00BC1579">
      <w:pPr>
        <w:spacing w:after="0" w:line="240" w:lineRule="auto"/>
        <w:rPr>
          <w:rFonts w:ascii="Segoe UI" w:hAnsi="Segoe UI" w:cs="Segoe UI"/>
        </w:rPr>
      </w:pPr>
      <w:r w:rsidRPr="00BC1579">
        <w:rPr>
          <w:rFonts w:ascii="Segoe UI" w:hAnsi="Segoe UI" w:cs="Segoe UI"/>
        </w:rPr>
        <w:t xml:space="preserve">• Vos qualités relationnelles, rédactionnelles et votre sens de la collaboration. </w:t>
      </w:r>
    </w:p>
    <w:p w14:paraId="41F825CA" w14:textId="77777777" w:rsidR="00BC1579" w:rsidRPr="00BC1579" w:rsidRDefault="00BC1579" w:rsidP="00BC1579">
      <w:pPr>
        <w:spacing w:after="0" w:line="240" w:lineRule="auto"/>
        <w:rPr>
          <w:rFonts w:ascii="Segoe UI" w:hAnsi="Segoe UI" w:cs="Segoe UI"/>
        </w:rPr>
      </w:pPr>
    </w:p>
    <w:p w14:paraId="7A462EF6" w14:textId="77777777" w:rsidR="00BC1579" w:rsidRPr="00BC1579" w:rsidRDefault="00BC1579" w:rsidP="00BC1579">
      <w:pPr>
        <w:spacing w:after="0" w:line="240" w:lineRule="auto"/>
        <w:rPr>
          <w:rFonts w:ascii="Segoe UI" w:hAnsi="Segoe UI" w:cs="Segoe UI"/>
          <w:b/>
          <w:bCs/>
          <w:u w:val="single"/>
        </w:rPr>
      </w:pPr>
      <w:r w:rsidRPr="00BC1579">
        <w:rPr>
          <w:rFonts w:ascii="Segoe UI" w:hAnsi="Segoe UI" w:cs="Segoe UI"/>
          <w:b/>
          <w:bCs/>
          <w:u w:val="single"/>
        </w:rPr>
        <w:t xml:space="preserve">Votre parcours &amp; vos compétences </w:t>
      </w:r>
    </w:p>
    <w:p w14:paraId="06E750BD" w14:textId="77777777" w:rsidR="00BC1579" w:rsidRPr="00BC1579" w:rsidRDefault="00BC1579" w:rsidP="00BC1579">
      <w:pPr>
        <w:spacing w:after="0" w:line="240" w:lineRule="auto"/>
        <w:rPr>
          <w:rFonts w:ascii="Segoe UI" w:hAnsi="Segoe UI" w:cs="Segoe UI"/>
        </w:rPr>
      </w:pPr>
      <w:r w:rsidRPr="00BC1579">
        <w:rPr>
          <w:rFonts w:ascii="Segoe UI" w:hAnsi="Segoe UI" w:cs="Segoe UI"/>
        </w:rPr>
        <w:t xml:space="preserve">• Master 2 en psychologie (psychologie clinique, psychopathologie ou équivalent). </w:t>
      </w:r>
    </w:p>
    <w:p w14:paraId="6F8B6567" w14:textId="77777777" w:rsidR="00BC1579" w:rsidRPr="00BC1579" w:rsidRDefault="00BC1579" w:rsidP="00BC1579">
      <w:pPr>
        <w:spacing w:after="0" w:line="240" w:lineRule="auto"/>
        <w:rPr>
          <w:rFonts w:ascii="Segoe UI" w:hAnsi="Segoe UI" w:cs="Segoe UI"/>
        </w:rPr>
      </w:pPr>
      <w:r w:rsidRPr="00BC1579">
        <w:rPr>
          <w:rFonts w:ascii="Segoe UI" w:hAnsi="Segoe UI" w:cs="Segoe UI"/>
        </w:rPr>
        <w:t xml:space="preserve">• Connaissance du secteur de la protection de l’enfance appréciée. </w:t>
      </w:r>
    </w:p>
    <w:p w14:paraId="3092BE0D" w14:textId="731108CC" w:rsidR="00BC1579" w:rsidRPr="00BC1579" w:rsidRDefault="00BC1579" w:rsidP="00BC1579">
      <w:pPr>
        <w:spacing w:after="0" w:line="240" w:lineRule="auto"/>
        <w:rPr>
          <w:rFonts w:ascii="Segoe UI" w:hAnsi="Segoe UI" w:cs="Segoe UI"/>
        </w:rPr>
      </w:pPr>
      <w:r w:rsidRPr="00BC1579">
        <w:rPr>
          <w:rFonts w:ascii="Segoe UI" w:hAnsi="Segoe UI" w:cs="Segoe UI"/>
        </w:rPr>
        <w:t>• Expérience auprès d’enfants ou d’adolescents souhaitée.</w:t>
      </w:r>
    </w:p>
    <w:p w14:paraId="5C677A12" w14:textId="3B3B02B6" w:rsidR="00BC1579" w:rsidRDefault="00BC1579" w:rsidP="00ED6D94">
      <w:r w:rsidRPr="00ED6D94">
        <w:rPr>
          <w:noProof/>
        </w:rPr>
        <mc:AlternateContent>
          <mc:Choice Requires="wps">
            <w:drawing>
              <wp:anchor distT="0" distB="0" distL="114300" distR="114300" simplePos="0" relativeHeight="251681792" behindDoc="0" locked="0" layoutInCell="1" allowOverlap="1" wp14:anchorId="52B66BDF" wp14:editId="3E550D8D">
                <wp:simplePos x="0" y="0"/>
                <wp:positionH relativeFrom="page">
                  <wp:posOffset>340360</wp:posOffset>
                </wp:positionH>
                <wp:positionV relativeFrom="paragraph">
                  <wp:posOffset>187960</wp:posOffset>
                </wp:positionV>
                <wp:extent cx="7143750" cy="390525"/>
                <wp:effectExtent l="38100" t="38100" r="114300" b="123825"/>
                <wp:wrapNone/>
                <wp:docPr id="68452977" name="Rectangle : coins arrondis 4"/>
                <wp:cNvGraphicFramePr/>
                <a:graphic xmlns:a="http://schemas.openxmlformats.org/drawingml/2006/main">
                  <a:graphicData uri="http://schemas.microsoft.com/office/word/2010/wordprocessingShape">
                    <wps:wsp>
                      <wps:cNvSpPr/>
                      <wps:spPr>
                        <a:xfrm>
                          <a:off x="0" y="0"/>
                          <a:ext cx="7143750" cy="390525"/>
                        </a:xfrm>
                        <a:prstGeom prst="roundRect">
                          <a:avLst/>
                        </a:prstGeom>
                        <a:solidFill>
                          <a:srgbClr val="1F48A2"/>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66BDF" id="_x0000_s1032" style="position:absolute;margin-left:26.8pt;margin-top:14.8pt;width:562.5pt;height:30.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" fillcolor="#1f48a2" strokecolor="#030e13 [484]" strokeweight="1pt">
                <v:stroke joinstyle="miter"/>
                <v:shadow on="t" color="black" opacity="26214f" origin="-.5,-.5" offset=".74836mm,.74836mm"/>
                <v:textbox>
                  <w:txbxContent>
                    <w:p w14:paraId="52193048" w14:textId="5015CA12" w:rsidR="00040576" w:rsidRPr="00B30831" w:rsidRDefault="00040576" w:rsidP="00040576">
                      <w:pPr>
                        <w:jc w:val="center"/>
                        <w:rPr>
                          <w:rFonts w:ascii="ADLaM Display" w:hAnsi="ADLaM Display" w:cs="ADLaM Display"/>
                          <w:b/>
                          <w:bCs/>
                          <w:color w:val="FFFFFF" w:themeColor="background1"/>
                          <w:sz w:val="28"/>
                          <w:szCs w:val="28"/>
                        </w:rPr>
                      </w:pPr>
                      <w:r w:rsidRPr="00B30831">
                        <w:rPr>
                          <w:rFonts w:ascii="ADLaM Display" w:hAnsi="ADLaM Display" w:cs="ADLaM Display"/>
                          <w:b/>
                          <w:bCs/>
                          <w:color w:val="FFFFFF" w:themeColor="background1"/>
                          <w:sz w:val="28"/>
                          <w:szCs w:val="28"/>
                        </w:rPr>
                        <w:t>CONTRAT</w:t>
                      </w:r>
                    </w:p>
                  </w:txbxContent>
                </v:textbox>
                <w10:wrap anchorx="page"/>
              </v:roundrect>
            </w:pict>
          </mc:Fallback>
        </mc:AlternateContent>
      </w:r>
    </w:p>
    <w:p w14:paraId="01C10FC9" w14:textId="60AA7B08" w:rsidR="000056AD" w:rsidRDefault="000056AD" w:rsidP="00ED6D94"/>
    <w:p w14:paraId="464989EE" w14:textId="77777777" w:rsidR="005D3E0E" w:rsidRDefault="005D3E0E" w:rsidP="00ED6D94"/>
    <w:p w14:paraId="61DD1EA0" w14:textId="77777777" w:rsidR="00BC1579" w:rsidRPr="00BC1579" w:rsidRDefault="00BC1579" w:rsidP="00F72FB2">
      <w:pPr>
        <w:spacing w:line="192" w:lineRule="auto"/>
        <w:jc w:val="center"/>
        <w:rPr>
          <w:rFonts w:ascii="Segoe UI" w:hAnsi="Segoe UI" w:cs="Segoe UI"/>
        </w:rPr>
      </w:pPr>
      <w:r w:rsidRPr="00BC1579">
        <w:rPr>
          <w:rFonts w:ascii="Segoe UI" w:hAnsi="Segoe UI" w:cs="Segoe UI"/>
        </w:rPr>
        <w:t xml:space="preserve"> CDD 6 mois – Prise de poste dès que possible. </w:t>
      </w:r>
    </w:p>
    <w:p w14:paraId="68A6B361" w14:textId="38A04208" w:rsidR="00BC1579" w:rsidRPr="00BC1579" w:rsidRDefault="00BC1579" w:rsidP="00F72FB2">
      <w:pPr>
        <w:spacing w:line="192" w:lineRule="auto"/>
        <w:jc w:val="center"/>
        <w:rPr>
          <w:rFonts w:ascii="Segoe UI" w:hAnsi="Segoe UI" w:cs="Segoe UI"/>
        </w:rPr>
      </w:pPr>
      <w:r w:rsidRPr="00BC1579">
        <w:rPr>
          <w:rFonts w:ascii="Segoe UI" w:hAnsi="Segoe UI" w:cs="Segoe UI"/>
        </w:rPr>
        <w:t xml:space="preserve"> Temps de travail selon organisation du service</w:t>
      </w:r>
    </w:p>
    <w:p w14:paraId="53BA9984" w14:textId="09CA7CDD" w:rsidR="00BC1579" w:rsidRPr="00BC1579" w:rsidRDefault="00BC1579" w:rsidP="00F72FB2">
      <w:pPr>
        <w:spacing w:line="192" w:lineRule="auto"/>
        <w:jc w:val="center"/>
        <w:rPr>
          <w:rFonts w:ascii="Segoe UI" w:hAnsi="Segoe UI" w:cs="Segoe UI"/>
        </w:rPr>
      </w:pPr>
      <w:r w:rsidRPr="00BC1579">
        <w:rPr>
          <w:rFonts w:ascii="Segoe UI" w:hAnsi="Segoe UI" w:cs="Segoe UI"/>
        </w:rPr>
        <w:t xml:space="preserve">. Déplacements ponctuels possibles dans le cadre de l’accompagnement des jeunes. </w:t>
      </w:r>
    </w:p>
    <w:p w14:paraId="546D4D5C" w14:textId="7A4DC8A5" w:rsidR="00F72FB2" w:rsidRPr="00BC1579" w:rsidRDefault="00BC1579" w:rsidP="00F72FB2">
      <w:pPr>
        <w:spacing w:line="192" w:lineRule="auto"/>
        <w:jc w:val="center"/>
        <w:rPr>
          <w:rFonts w:ascii="Segoe UI" w:hAnsi="Segoe UI" w:cs="Segoe UI"/>
        </w:rPr>
      </w:pPr>
      <w:r w:rsidRPr="00BC1579">
        <w:rPr>
          <w:rFonts w:ascii="Segoe UI" w:hAnsi="Segoe UI" w:cs="Segoe UI"/>
        </w:rPr>
        <w:t>Convention Collective Nationale de Travail 66 (CCNT 66).</w:t>
      </w:r>
    </w:p>
    <w:p w14:paraId="7C2D1C3D" w14:textId="23018152" w:rsidR="00F72FB2" w:rsidRDefault="00F72FB2" w:rsidP="00F72FB2">
      <w:pPr>
        <w:spacing w:line="192" w:lineRule="auto"/>
      </w:pPr>
    </w:p>
    <w:p w14:paraId="6916D9AD" w14:textId="7FDE9D05" w:rsidR="007004EC" w:rsidRDefault="007004EC" w:rsidP="007004EC">
      <w:pPr>
        <w:spacing w:line="192" w:lineRule="auto"/>
        <w:jc w:val="center"/>
      </w:pPr>
    </w:p>
    <w:p w14:paraId="46A52DD0" w14:textId="77777777" w:rsidR="00BC1579" w:rsidRPr="00BC1579" w:rsidRDefault="00BC1579" w:rsidP="00BC1579"/>
    <w:p w14:paraId="7DFE1B64" w14:textId="77777777" w:rsidR="00BC1579" w:rsidRPr="00BC1579" w:rsidRDefault="00BC1579" w:rsidP="00BC1579"/>
    <w:p w14:paraId="464E5BC7" w14:textId="77777777" w:rsidR="00BC1579" w:rsidRPr="00BC1579" w:rsidRDefault="00BC1579" w:rsidP="00BC1579"/>
    <w:p w14:paraId="4110F60D" w14:textId="77777777" w:rsidR="00BC1579" w:rsidRPr="00BC1579" w:rsidRDefault="00BC1579" w:rsidP="00BC1579"/>
    <w:p w14:paraId="44F3A7EE" w14:textId="77777777" w:rsidR="00BC1579" w:rsidRPr="00BC1579" w:rsidRDefault="00BC1579" w:rsidP="00BC1579"/>
    <w:p w14:paraId="4B292E54" w14:textId="77777777" w:rsidR="00BC1579" w:rsidRPr="00BC1579" w:rsidRDefault="00BC1579" w:rsidP="00BC1579"/>
    <w:p w14:paraId="78068E6C" w14:textId="2E92CA29" w:rsidR="00BC1579" w:rsidRPr="00BC1579" w:rsidRDefault="00BC1579" w:rsidP="00BC1579">
      <w:pPr>
        <w:tabs>
          <w:tab w:val="left" w:pos="8784"/>
        </w:tabs>
      </w:pPr>
      <w:r>
        <w:tab/>
      </w:r>
    </w:p>
    <w:sectPr w:rsidR="00BC1579" w:rsidRPr="00BC1579" w:rsidSect="000056AD">
      <w:footerReference w:type="default" r:id="rId10"/>
      <w:pgSz w:w="11906" w:h="16838"/>
      <w:pgMar w:top="1417" w:right="707"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171C" w14:textId="77777777" w:rsidR="00D86D82" w:rsidRDefault="00D86D82" w:rsidP="00F06A0B">
      <w:pPr>
        <w:spacing w:after="0" w:line="240" w:lineRule="auto"/>
      </w:pPr>
      <w:r>
        <w:separator/>
      </w:r>
    </w:p>
  </w:endnote>
  <w:endnote w:type="continuationSeparator" w:id="0">
    <w:p w14:paraId="7EC5C693" w14:textId="77777777" w:rsidR="00D86D82" w:rsidRDefault="00D86D82" w:rsidP="00F06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DLaM Display">
    <w:charset w:val="00"/>
    <w:family w:val="auto"/>
    <w:pitch w:val="variable"/>
    <w:sig w:usb0="8000206F" w:usb1="42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5C58" w14:textId="37036DED" w:rsidR="00F06A0B" w:rsidRDefault="00F06A0B">
    <w:pPr>
      <w:pStyle w:val="Pieddepage"/>
    </w:pPr>
    <w:r w:rsidRPr="00ED6D94">
      <w:rPr>
        <w:noProof/>
      </w:rPr>
      <mc:AlternateContent>
        <mc:Choice Requires="wps">
          <w:drawing>
            <wp:anchor distT="0" distB="0" distL="114300" distR="114300" simplePos="0" relativeHeight="251659264" behindDoc="0" locked="0" layoutInCell="1" allowOverlap="1" wp14:anchorId="199CE448" wp14:editId="6A2FB164">
              <wp:simplePos x="0" y="0"/>
              <wp:positionH relativeFrom="page">
                <wp:posOffset>381000</wp:posOffset>
              </wp:positionH>
              <wp:positionV relativeFrom="paragraph">
                <wp:posOffset>1905</wp:posOffset>
              </wp:positionV>
              <wp:extent cx="6926580" cy="396889"/>
              <wp:effectExtent l="0" t="0" r="26670" b="22225"/>
              <wp:wrapNone/>
              <wp:docPr id="1507807823" name="Rectangle : coins arrondis 4"/>
              <wp:cNvGraphicFramePr/>
              <a:graphic xmlns:a="http://schemas.openxmlformats.org/drawingml/2006/main">
                <a:graphicData uri="http://schemas.microsoft.com/office/word/2010/wordprocessingShape">
                  <wps:wsp>
                    <wps:cNvSpPr/>
                    <wps:spPr>
                      <a:xfrm>
                        <a:off x="0" y="0"/>
                        <a:ext cx="6926580" cy="396889"/>
                      </a:xfrm>
                      <a:prstGeom prst="roundRect">
                        <a:avLst/>
                      </a:prstGeom>
                      <a:noFill/>
                      <a:ln w="12700" cap="flat" cmpd="sng" algn="ctr">
                        <a:solidFill>
                          <a:srgbClr val="A4CD03"/>
                        </a:solidFill>
                        <a:prstDash val="solid"/>
                        <a:miter lim="800000"/>
                      </a:ln>
                      <a:effectLst/>
                    </wps:spPr>
                    <wps:txbx>
                      <w:txbxContent>
                        <w:p w14:paraId="286469BB" w14:textId="3EBA047F"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1"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BC1579">
                            <w:rPr>
                              <w:rFonts w:ascii="Abadi" w:hAnsi="Abadi"/>
                              <w:color w:val="000000" w:themeColor="text1"/>
                              <w:sz w:val="24"/>
                              <w:szCs w:val="24"/>
                            </w:rPr>
                            <w:t>48999</w:t>
                          </w: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9CE448" id="_x0000_s1033" style="position:absolute;margin-left:30pt;margin-top:.15pt;width:545.4pt;height:3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" filled="f" strokecolor="#a4cd03" strokeweight="1pt">
              <v:stroke joinstyle="miter"/>
              <v:textbox>
                <w:txbxContent>
                  <w:p w14:paraId="286469BB" w14:textId="3EBA047F" w:rsidR="00F06A0B" w:rsidRDefault="00F06A0B" w:rsidP="00F06A0B">
                    <w:pPr>
                      <w:spacing w:line="192" w:lineRule="auto"/>
                      <w:jc w:val="center"/>
                      <w:rPr>
                        <w:rFonts w:ascii="Abadi" w:hAnsi="Abadi"/>
                        <w:color w:val="000000" w:themeColor="text1"/>
                        <w:sz w:val="24"/>
                        <w:szCs w:val="24"/>
                      </w:rPr>
                    </w:pPr>
                    <w:r w:rsidRPr="00BE5C36">
                      <w:rPr>
                        <w:rFonts w:ascii="ADLaM Display" w:hAnsi="ADLaM Display" w:cs="ADLaM Display"/>
                        <w:color w:val="000000" w:themeColor="text1"/>
                        <w:sz w:val="24"/>
                        <w:szCs w:val="24"/>
                      </w:rPr>
                      <w:t xml:space="preserve">Pour postuler : </w:t>
                    </w:r>
                    <w:hyperlink r:id="rId2" w:history="1">
                      <w:r w:rsidRPr="00BE5C36">
                        <w:rPr>
                          <w:rStyle w:val="Lienhypertexte"/>
                          <w:rFonts w:ascii="Abadi" w:hAnsi="Abadi"/>
                          <w:color w:val="1F48A2"/>
                          <w:sz w:val="24"/>
                          <w:szCs w:val="24"/>
                        </w:rPr>
                        <w:t>artoislysromane@prochemploi.fr</w:t>
                      </w:r>
                    </w:hyperlink>
                    <w:r w:rsidRPr="00BE5C36">
                      <w:rPr>
                        <w:rFonts w:ascii="Abadi" w:hAnsi="Abadi"/>
                        <w:color w:val="1F48A2"/>
                        <w:sz w:val="24"/>
                        <w:szCs w:val="24"/>
                      </w:rPr>
                      <w:t xml:space="preserve"> </w:t>
                    </w:r>
                    <w:r w:rsidRPr="00BE5C36">
                      <w:rPr>
                        <w:rFonts w:ascii="Abadi" w:hAnsi="Abadi"/>
                        <w:color w:val="000000" w:themeColor="text1"/>
                        <w:sz w:val="24"/>
                        <w:szCs w:val="24"/>
                      </w:rPr>
                      <w:t xml:space="preserve">avec la référence : BET </w:t>
                    </w:r>
                    <w:r w:rsidR="00BC1579">
                      <w:rPr>
                        <w:rFonts w:ascii="Abadi" w:hAnsi="Abadi"/>
                        <w:color w:val="000000" w:themeColor="text1"/>
                        <w:sz w:val="24"/>
                        <w:szCs w:val="24"/>
                      </w:rPr>
                      <w:t>48999</w:t>
                    </w:r>
                  </w:p>
                  <w:p w14:paraId="1E5CB7A3" w14:textId="77777777" w:rsidR="00F72FB2" w:rsidRPr="00B30831" w:rsidRDefault="00F72FB2" w:rsidP="00F06A0B">
                    <w:pPr>
                      <w:spacing w:line="192" w:lineRule="auto"/>
                      <w:jc w:val="center"/>
                      <w:rPr>
                        <w:rFonts w:ascii="ADLaM Display" w:hAnsi="ADLaM Display" w:cs="ADLaM Display"/>
                        <w:b/>
                        <w:bCs/>
                        <w:color w:val="FFFFFF" w:themeColor="background1"/>
                        <w:sz w:val="28"/>
                        <w:szCs w:val="28"/>
                      </w:rPr>
                    </w:pPr>
                  </w:p>
                </w:txbxContent>
              </v:textbox>
              <w10:wrap anchorx="page"/>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1CCE" w14:textId="77777777" w:rsidR="00D86D82" w:rsidRDefault="00D86D82" w:rsidP="00F06A0B">
      <w:pPr>
        <w:spacing w:after="0" w:line="240" w:lineRule="auto"/>
      </w:pPr>
      <w:r>
        <w:separator/>
      </w:r>
    </w:p>
  </w:footnote>
  <w:footnote w:type="continuationSeparator" w:id="0">
    <w:p w14:paraId="71DA97CE" w14:textId="77777777" w:rsidR="00D86D82" w:rsidRDefault="00D86D82" w:rsidP="00F06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348E7"/>
    <w:multiLevelType w:val="hybridMultilevel"/>
    <w:tmpl w:val="565694C2"/>
    <w:lvl w:ilvl="0" w:tplc="A104BBE8">
      <w:numFmt w:val="bullet"/>
      <w:lvlText w:val="-"/>
      <w:lvlJc w:val="left"/>
      <w:pPr>
        <w:ind w:left="720" w:hanging="360"/>
      </w:pPr>
      <w:rPr>
        <w:rFonts w:ascii="Arial" w:eastAsiaTheme="minorHAnsi" w:hAnsi="Arial" w:cs="Aria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802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72"/>
    <w:rsid w:val="000056AD"/>
    <w:rsid w:val="00040576"/>
    <w:rsid w:val="00087589"/>
    <w:rsid w:val="00124A90"/>
    <w:rsid w:val="00152626"/>
    <w:rsid w:val="00155D4E"/>
    <w:rsid w:val="001A6CD1"/>
    <w:rsid w:val="001E33CE"/>
    <w:rsid w:val="001E5E12"/>
    <w:rsid w:val="002C242D"/>
    <w:rsid w:val="002D45BF"/>
    <w:rsid w:val="003942B9"/>
    <w:rsid w:val="00402F72"/>
    <w:rsid w:val="00444CA8"/>
    <w:rsid w:val="00482767"/>
    <w:rsid w:val="00512345"/>
    <w:rsid w:val="00590345"/>
    <w:rsid w:val="005A5C37"/>
    <w:rsid w:val="005D3E0E"/>
    <w:rsid w:val="006151A6"/>
    <w:rsid w:val="007004EC"/>
    <w:rsid w:val="00790050"/>
    <w:rsid w:val="00797EF5"/>
    <w:rsid w:val="007D6096"/>
    <w:rsid w:val="009A2F95"/>
    <w:rsid w:val="00A866EF"/>
    <w:rsid w:val="00A87D6D"/>
    <w:rsid w:val="00AE053B"/>
    <w:rsid w:val="00AE56DA"/>
    <w:rsid w:val="00B164F7"/>
    <w:rsid w:val="00B2205D"/>
    <w:rsid w:val="00B30831"/>
    <w:rsid w:val="00BC1579"/>
    <w:rsid w:val="00BC406E"/>
    <w:rsid w:val="00BE5C36"/>
    <w:rsid w:val="00C22AB5"/>
    <w:rsid w:val="00C824E0"/>
    <w:rsid w:val="00CC0D53"/>
    <w:rsid w:val="00CE61F0"/>
    <w:rsid w:val="00D86D82"/>
    <w:rsid w:val="00D87B6D"/>
    <w:rsid w:val="00DF1A41"/>
    <w:rsid w:val="00E12280"/>
    <w:rsid w:val="00E52408"/>
    <w:rsid w:val="00E76583"/>
    <w:rsid w:val="00ED6D94"/>
    <w:rsid w:val="00EE41E1"/>
    <w:rsid w:val="00F06A0B"/>
    <w:rsid w:val="00F30943"/>
    <w:rsid w:val="00F72F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8DCF5"/>
  <w15:chartTrackingRefBased/>
  <w15:docId w15:val="{E462032A-62AC-4BDE-9112-F4CB510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F72"/>
  </w:style>
  <w:style w:type="paragraph" w:styleId="Titre1">
    <w:name w:val="heading 1"/>
    <w:basedOn w:val="Normal"/>
    <w:next w:val="Normal"/>
    <w:link w:val="Titre1Car"/>
    <w:uiPriority w:val="9"/>
    <w:qFormat/>
    <w:rsid w:val="00402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02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02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02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02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02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02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02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02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02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02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02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02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02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02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02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02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02F72"/>
    <w:rPr>
      <w:rFonts w:eastAsiaTheme="majorEastAsia" w:cstheme="majorBidi"/>
      <w:color w:val="272727" w:themeColor="text1" w:themeTint="D8"/>
    </w:rPr>
  </w:style>
  <w:style w:type="paragraph" w:styleId="Titre">
    <w:name w:val="Title"/>
    <w:basedOn w:val="Normal"/>
    <w:next w:val="Normal"/>
    <w:link w:val="TitreCar"/>
    <w:uiPriority w:val="10"/>
    <w:qFormat/>
    <w:rsid w:val="00402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02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02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02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02F72"/>
    <w:pPr>
      <w:spacing w:before="160"/>
      <w:jc w:val="center"/>
    </w:pPr>
    <w:rPr>
      <w:i/>
      <w:iCs/>
      <w:color w:val="404040" w:themeColor="text1" w:themeTint="BF"/>
    </w:rPr>
  </w:style>
  <w:style w:type="character" w:customStyle="1" w:styleId="CitationCar">
    <w:name w:val="Citation Car"/>
    <w:basedOn w:val="Policepardfaut"/>
    <w:link w:val="Citation"/>
    <w:uiPriority w:val="29"/>
    <w:rsid w:val="00402F72"/>
    <w:rPr>
      <w:i/>
      <w:iCs/>
      <w:color w:val="404040" w:themeColor="text1" w:themeTint="BF"/>
    </w:rPr>
  </w:style>
  <w:style w:type="paragraph" w:styleId="Paragraphedeliste">
    <w:name w:val="List Paragraph"/>
    <w:basedOn w:val="Normal"/>
    <w:uiPriority w:val="34"/>
    <w:qFormat/>
    <w:rsid w:val="00402F72"/>
    <w:pPr>
      <w:ind w:left="720"/>
      <w:contextualSpacing/>
    </w:pPr>
  </w:style>
  <w:style w:type="character" w:styleId="Accentuationintense">
    <w:name w:val="Intense Emphasis"/>
    <w:basedOn w:val="Policepardfaut"/>
    <w:uiPriority w:val="21"/>
    <w:qFormat/>
    <w:rsid w:val="00402F72"/>
    <w:rPr>
      <w:i/>
      <w:iCs/>
      <w:color w:val="0F4761" w:themeColor="accent1" w:themeShade="BF"/>
    </w:rPr>
  </w:style>
  <w:style w:type="paragraph" w:styleId="Citationintense">
    <w:name w:val="Intense Quote"/>
    <w:basedOn w:val="Normal"/>
    <w:next w:val="Normal"/>
    <w:link w:val="CitationintenseCar"/>
    <w:uiPriority w:val="30"/>
    <w:qFormat/>
    <w:rsid w:val="00402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02F72"/>
    <w:rPr>
      <w:i/>
      <w:iCs/>
      <w:color w:val="0F4761" w:themeColor="accent1" w:themeShade="BF"/>
    </w:rPr>
  </w:style>
  <w:style w:type="character" w:styleId="Rfrenceintense">
    <w:name w:val="Intense Reference"/>
    <w:basedOn w:val="Policepardfaut"/>
    <w:uiPriority w:val="32"/>
    <w:qFormat/>
    <w:rsid w:val="00402F72"/>
    <w:rPr>
      <w:b/>
      <w:bCs/>
      <w:smallCaps/>
      <w:color w:val="0F4761" w:themeColor="accent1" w:themeShade="BF"/>
      <w:spacing w:val="5"/>
    </w:rPr>
  </w:style>
  <w:style w:type="character" w:customStyle="1" w:styleId="oypena">
    <w:name w:val="oypena"/>
    <w:basedOn w:val="Policepardfaut"/>
    <w:rsid w:val="00402F72"/>
  </w:style>
  <w:style w:type="character" w:styleId="Lienhypertexte">
    <w:name w:val="Hyperlink"/>
    <w:basedOn w:val="Policepardfaut"/>
    <w:uiPriority w:val="99"/>
    <w:unhideWhenUsed/>
    <w:rsid w:val="00ED6D94"/>
    <w:rPr>
      <w:color w:val="467886" w:themeColor="hyperlink"/>
      <w:u w:val="single"/>
    </w:rPr>
  </w:style>
  <w:style w:type="character" w:styleId="Mentionnonrsolue">
    <w:name w:val="Unresolved Mention"/>
    <w:basedOn w:val="Policepardfaut"/>
    <w:uiPriority w:val="99"/>
    <w:semiHidden/>
    <w:unhideWhenUsed/>
    <w:rsid w:val="00BE5C36"/>
    <w:rPr>
      <w:color w:val="605E5C"/>
      <w:shd w:val="clear" w:color="auto" w:fill="E1DFDD"/>
    </w:rPr>
  </w:style>
  <w:style w:type="paragraph" w:styleId="En-tte">
    <w:name w:val="header"/>
    <w:basedOn w:val="Normal"/>
    <w:link w:val="En-tteCar"/>
    <w:uiPriority w:val="99"/>
    <w:unhideWhenUsed/>
    <w:rsid w:val="00F06A0B"/>
    <w:pPr>
      <w:tabs>
        <w:tab w:val="center" w:pos="4536"/>
        <w:tab w:val="right" w:pos="9072"/>
      </w:tabs>
      <w:spacing w:after="0" w:line="240" w:lineRule="auto"/>
    </w:pPr>
  </w:style>
  <w:style w:type="character" w:customStyle="1" w:styleId="En-tteCar">
    <w:name w:val="En-tête Car"/>
    <w:basedOn w:val="Policepardfaut"/>
    <w:link w:val="En-tte"/>
    <w:uiPriority w:val="99"/>
    <w:rsid w:val="00F06A0B"/>
  </w:style>
  <w:style w:type="paragraph" w:styleId="Pieddepage">
    <w:name w:val="footer"/>
    <w:basedOn w:val="Normal"/>
    <w:link w:val="PieddepageCar"/>
    <w:uiPriority w:val="99"/>
    <w:unhideWhenUsed/>
    <w:rsid w:val="00F06A0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6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artoislysromane@prochemploi.fr" TargetMode="External"/><Relationship Id="rId1" Type="http://schemas.openxmlformats.org/officeDocument/2006/relationships/hyperlink" Target="mailto:artoislysromane@prochemplo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577</Words>
  <Characters>3177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Emmanuelle WAREMBOURG</cp:lastModifiedBy>
  <cp:revision>4</cp:revision>
  <cp:lastPrinted>2026-04-22T12:05:00Z</cp:lastPrinted>
  <dcterms:created xsi:type="dcterms:W3CDTF">2026-05-12T12:51:00Z</dcterms:created>
  <dcterms:modified xsi:type="dcterms:W3CDTF">2026-05-12T12:58:00Z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2026-04-21T15:09:28Z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38838ab5-5a6c-4ce7-b0cb-2f9f760a24d8</vt:lpwstr>
  </property>
  <property fmtid="{D5CDD505-2E9C-101B-9397-08002B2CF9AE}" pid="8" name="MSIP_Label_ab696f62-6780-4522-bbc9-bd2192c5d6a5_ContentBits">
    <vt:lpwstr>0</vt:lpwstr>
  </property>
  <property fmtid="{D5CDD505-2E9C-101B-9397-08002B2CF9AE}" pid="9" name="MSIP_Label_ab696f62-6780-4522-bbc9-bd2192c5d6a5_Tag">
    <vt:lpwstr>10, 3, 0, 1</vt:lpwstr>
  </property>
</Properties>
</file>